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CD4B1" w14:textId="30CC2963" w:rsidR="006C611F" w:rsidRDefault="00327D67" w:rsidP="00327D67">
      <w:pPr>
        <w:tabs>
          <w:tab w:val="center" w:pos="4153"/>
        </w:tabs>
        <w:jc w:val="left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/>
          <w:b/>
          <w:bCs/>
          <w:sz w:val="32"/>
          <w:szCs w:val="36"/>
        </w:rPr>
        <w:tab/>
      </w:r>
      <w:bookmarkStart w:id="0" w:name="_Hlk43111461"/>
      <w:r w:rsidR="006C611F">
        <w:rPr>
          <w:rFonts w:ascii="微软雅黑" w:eastAsia="微软雅黑" w:hAnsi="微软雅黑" w:hint="eastAsia"/>
          <w:b/>
          <w:bCs/>
          <w:sz w:val="32"/>
          <w:szCs w:val="36"/>
        </w:rPr>
        <w:t>C</w:t>
      </w:r>
      <w:r w:rsidR="006C611F">
        <w:rPr>
          <w:rFonts w:ascii="微软雅黑" w:eastAsia="微软雅黑" w:hAnsi="微软雅黑"/>
          <w:b/>
          <w:bCs/>
          <w:sz w:val="32"/>
          <w:szCs w:val="36"/>
        </w:rPr>
        <w:t xml:space="preserve">ARSI </w:t>
      </w:r>
      <w:r w:rsidR="006C611F" w:rsidRPr="006C611F">
        <w:rPr>
          <w:rFonts w:ascii="微软雅黑" w:eastAsia="微软雅黑" w:hAnsi="微软雅黑"/>
          <w:b/>
          <w:bCs/>
          <w:sz w:val="32"/>
          <w:szCs w:val="36"/>
        </w:rPr>
        <w:t xml:space="preserve">User </w:t>
      </w:r>
      <w:r w:rsidR="006C611F">
        <w:rPr>
          <w:rFonts w:ascii="微软雅黑" w:eastAsia="微软雅黑" w:hAnsi="微软雅黑"/>
          <w:b/>
          <w:bCs/>
          <w:sz w:val="32"/>
          <w:szCs w:val="36"/>
        </w:rPr>
        <w:t>A</w:t>
      </w:r>
      <w:r w:rsidR="006C611F" w:rsidRPr="006C611F">
        <w:rPr>
          <w:rFonts w:ascii="微软雅黑" w:eastAsia="微软雅黑" w:hAnsi="微软雅黑"/>
          <w:b/>
          <w:bCs/>
          <w:sz w:val="32"/>
          <w:szCs w:val="36"/>
        </w:rPr>
        <w:t xml:space="preserve">ccess </w:t>
      </w:r>
      <w:r w:rsidR="006C611F">
        <w:rPr>
          <w:rFonts w:ascii="微软雅黑" w:eastAsia="微软雅黑" w:hAnsi="微软雅黑"/>
          <w:b/>
          <w:bCs/>
          <w:sz w:val="32"/>
          <w:szCs w:val="36"/>
        </w:rPr>
        <w:t>P</w:t>
      </w:r>
      <w:r w:rsidR="006C611F" w:rsidRPr="006C611F">
        <w:rPr>
          <w:rFonts w:ascii="微软雅黑" w:eastAsia="微软雅黑" w:hAnsi="微软雅黑"/>
          <w:b/>
          <w:bCs/>
          <w:sz w:val="32"/>
          <w:szCs w:val="36"/>
        </w:rPr>
        <w:t>rocess</w:t>
      </w:r>
      <w:r w:rsidR="006C611F">
        <w:rPr>
          <w:rFonts w:ascii="微软雅黑" w:eastAsia="微软雅黑" w:hAnsi="微软雅黑"/>
          <w:b/>
          <w:bCs/>
          <w:sz w:val="32"/>
          <w:szCs w:val="36"/>
        </w:rPr>
        <w:t xml:space="preserve"> (</w:t>
      </w:r>
      <w:r w:rsidR="00245F49" w:rsidRPr="00245F49">
        <w:rPr>
          <w:rFonts w:ascii="微软雅黑" w:eastAsia="微软雅黑" w:hAnsi="微软雅黑"/>
          <w:b/>
          <w:bCs/>
          <w:sz w:val="32"/>
          <w:szCs w:val="36"/>
        </w:rPr>
        <w:t>Bentham Science</w:t>
      </w:r>
      <w:r w:rsidR="006C611F">
        <w:rPr>
          <w:rFonts w:ascii="微软雅黑" w:eastAsia="微软雅黑" w:hAnsi="微软雅黑"/>
          <w:b/>
          <w:bCs/>
          <w:sz w:val="32"/>
          <w:szCs w:val="36"/>
        </w:rPr>
        <w:t>)</w:t>
      </w:r>
    </w:p>
    <w:bookmarkEnd w:id="0"/>
    <w:p w14:paraId="1C7CD007" w14:textId="26D51C50" w:rsidR="000D682B" w:rsidRDefault="000D682B">
      <w:pPr>
        <w:rPr>
          <w:rFonts w:ascii="微软雅黑" w:eastAsia="微软雅黑" w:hAnsi="微软雅黑"/>
          <w:b/>
          <w:bCs/>
          <w:color w:val="000000"/>
          <w:sz w:val="24"/>
          <w:szCs w:val="24"/>
          <w:shd w:val="clear" w:color="auto" w:fill="FFFFFF"/>
        </w:rPr>
      </w:pPr>
    </w:p>
    <w:p w14:paraId="7A30BD7B" w14:textId="448361CB" w:rsidR="000D682B" w:rsidRPr="003455EB" w:rsidRDefault="003455EB">
      <w:pPr>
        <w:rPr>
          <w:rFonts w:ascii="微软雅黑" w:eastAsia="微软雅黑" w:hAnsi="微软雅黑"/>
          <w:b/>
          <w:bCs/>
          <w:sz w:val="24"/>
          <w:szCs w:val="28"/>
        </w:rPr>
      </w:pPr>
      <w:bookmarkStart w:id="1" w:name="_Hlk43111798"/>
      <w:r w:rsidRPr="006C611F">
        <w:rPr>
          <w:rFonts w:ascii="微软雅黑" w:eastAsia="微软雅黑" w:hAnsi="微软雅黑"/>
          <w:b/>
          <w:bCs/>
          <w:sz w:val="24"/>
          <w:szCs w:val="28"/>
        </w:rPr>
        <w:t xml:space="preserve">Access </w:t>
      </w:r>
      <w:r w:rsidR="00ED4B29" w:rsidRPr="006C611F">
        <w:rPr>
          <w:rFonts w:ascii="微软雅黑" w:eastAsia="微软雅黑" w:hAnsi="微软雅黑"/>
          <w:b/>
          <w:bCs/>
          <w:sz w:val="24"/>
          <w:szCs w:val="28"/>
        </w:rPr>
        <w:t>Method</w:t>
      </w:r>
      <w:r w:rsidR="00ED4B29">
        <w:rPr>
          <w:rFonts w:ascii="微软雅黑" w:eastAsia="微软雅黑" w:hAnsi="微软雅黑"/>
          <w:b/>
          <w:bCs/>
          <w:sz w:val="24"/>
          <w:szCs w:val="28"/>
        </w:rPr>
        <w:t>:</w:t>
      </w:r>
    </w:p>
    <w:p w14:paraId="502B45B3" w14:textId="3F8EAA06" w:rsidR="000D682B" w:rsidRPr="003455EB" w:rsidRDefault="003455EB" w:rsidP="003455EB">
      <w:pPr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bookmarkStart w:id="2" w:name="_Hlk43111813"/>
      <w:bookmarkEnd w:id="1"/>
      <w:r w:rsidRPr="003455EB">
        <w:rPr>
          <w:rFonts w:ascii="微软雅黑" w:eastAsia="微软雅黑" w:hAnsi="微软雅黑"/>
          <w:color w:val="000000"/>
          <w:sz w:val="22"/>
          <w:shd w:val="clear" w:color="auto" w:fill="FFFFFF"/>
        </w:rPr>
        <w:t>Enter URL</w:t>
      </w:r>
      <w:r>
        <w:rPr>
          <w:rFonts w:ascii="微软雅黑" w:eastAsia="微软雅黑" w:hAnsi="微软雅黑"/>
          <w:color w:val="000000"/>
          <w:sz w:val="22"/>
          <w:shd w:val="clear" w:color="auto" w:fill="FFFFFF"/>
        </w:rPr>
        <w:t>:</w:t>
      </w:r>
      <w:bookmarkEnd w:id="2"/>
      <w:r>
        <w:rPr>
          <w:rFonts w:ascii="微软雅黑" w:eastAsia="微软雅黑" w:hAnsi="微软雅黑"/>
          <w:color w:val="000000"/>
          <w:sz w:val="22"/>
          <w:shd w:val="clear" w:color="auto" w:fill="FFFFFF"/>
        </w:rPr>
        <w:t xml:space="preserve"> </w:t>
      </w:r>
      <w:r w:rsidR="00ED4B29" w:rsidRPr="00ED4B29">
        <w:rPr>
          <w:rFonts w:ascii="微软雅黑" w:eastAsia="微软雅黑" w:hAnsi="微软雅黑"/>
          <w:color w:val="000000"/>
          <w:sz w:val="22"/>
          <w:shd w:val="clear" w:color="auto" w:fill="FFFFFF"/>
        </w:rPr>
        <w:t>https://eurekaselect.net/</w:t>
      </w:r>
    </w:p>
    <w:p w14:paraId="5D758D61" w14:textId="3F449D45" w:rsidR="003455EB" w:rsidRPr="003455EB" w:rsidRDefault="003455EB" w:rsidP="003455EB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r w:rsidRPr="003455EB">
        <w:rPr>
          <w:rFonts w:ascii="微软雅黑" w:eastAsia="微软雅黑" w:hAnsi="微软雅黑"/>
          <w:color w:val="000000"/>
          <w:sz w:val="22"/>
          <w:shd w:val="clear" w:color="auto" w:fill="FFFFFF"/>
        </w:rPr>
        <w:t>Click "</w:t>
      </w:r>
      <w:r w:rsidR="00ED4B29" w:rsidRPr="00ED4B29">
        <w:rPr>
          <w:rFonts w:ascii="微软雅黑" w:eastAsia="微软雅黑" w:hAnsi="微软雅黑"/>
          <w:color w:val="000000"/>
          <w:sz w:val="22"/>
          <w:shd w:val="clear" w:color="auto" w:fill="FFFFFF"/>
        </w:rPr>
        <w:t>Login</w:t>
      </w:r>
      <w:r w:rsidRPr="003455EB">
        <w:rPr>
          <w:rFonts w:ascii="微软雅黑" w:eastAsia="微软雅黑" w:hAnsi="微软雅黑"/>
          <w:color w:val="000000"/>
          <w:sz w:val="22"/>
          <w:shd w:val="clear" w:color="auto" w:fill="FFFFFF"/>
        </w:rPr>
        <w:t>"</w:t>
      </w:r>
      <w:r>
        <w:rPr>
          <w:rFonts w:ascii="微软雅黑" w:eastAsia="微软雅黑" w:hAnsi="微软雅黑"/>
          <w:color w:val="000000"/>
          <w:sz w:val="22"/>
          <w:shd w:val="clear" w:color="auto" w:fill="FFFFFF"/>
        </w:rPr>
        <w:t>, click”</w:t>
      </w:r>
      <w:r w:rsidR="00ED4B29" w:rsidRPr="00ED4B29">
        <w:t xml:space="preserve"> </w:t>
      </w:r>
      <w:proofErr w:type="spellStart"/>
      <w:r w:rsidR="00ED4B29" w:rsidRPr="00ED4B29">
        <w:rPr>
          <w:rFonts w:ascii="微软雅黑" w:eastAsia="微软雅黑" w:hAnsi="微软雅黑"/>
          <w:color w:val="000000"/>
          <w:sz w:val="22"/>
          <w:shd w:val="clear" w:color="auto" w:fill="FFFFFF"/>
        </w:rPr>
        <w:t>OpenAthens</w:t>
      </w:r>
      <w:proofErr w:type="spellEnd"/>
      <w:r w:rsidR="00ED4B29" w:rsidRPr="00ED4B29">
        <w:rPr>
          <w:rFonts w:ascii="微软雅黑" w:eastAsia="微软雅黑" w:hAnsi="微软雅黑"/>
          <w:color w:val="000000"/>
          <w:sz w:val="22"/>
          <w:shd w:val="clear" w:color="auto" w:fill="FFFFFF"/>
        </w:rPr>
        <w:t xml:space="preserve"> Login</w:t>
      </w:r>
      <w:r>
        <w:rPr>
          <w:rFonts w:ascii="微软雅黑" w:eastAsia="微软雅黑" w:hAnsi="微软雅黑"/>
          <w:color w:val="000000"/>
          <w:szCs w:val="21"/>
          <w:shd w:val="clear" w:color="auto" w:fill="FFFFFF"/>
        </w:rPr>
        <w:t>”</w:t>
      </w:r>
      <w:r w:rsidR="00ED4B29">
        <w:rPr>
          <w:rFonts w:ascii="微软雅黑" w:eastAsia="微软雅黑" w:hAnsi="微软雅黑"/>
          <w:color w:val="000000"/>
          <w:szCs w:val="21"/>
          <w:shd w:val="clear" w:color="auto" w:fill="FFFFFF"/>
        </w:rPr>
        <w:t>.</w:t>
      </w:r>
    </w:p>
    <w:p w14:paraId="0994ABA5" w14:textId="2480EE90" w:rsidR="00F40EF8" w:rsidRPr="00F40EF8" w:rsidRDefault="003136FD" w:rsidP="00F40EF8">
      <w:pPr>
        <w:rPr>
          <w:rFonts w:ascii="微软雅黑" w:eastAsia="微软雅黑" w:hAnsi="微软雅黑"/>
          <w:color w:val="00000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14CC5CF" wp14:editId="658C372D">
            <wp:extent cx="5274310" cy="2788920"/>
            <wp:effectExtent l="0" t="0" r="2540" b="0"/>
            <wp:docPr id="2" name="图片 2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网站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2EEB" w14:textId="4E4ADF77" w:rsidR="00072F8A" w:rsidRPr="00ED4B29" w:rsidRDefault="00072F8A" w:rsidP="00ED4B29">
      <w:pPr>
        <w:rPr>
          <w:rFonts w:ascii="微软雅黑" w:eastAsia="微软雅黑" w:hAnsi="微软雅黑"/>
          <w:color w:val="000000"/>
          <w:sz w:val="22"/>
          <w:shd w:val="clear" w:color="auto" w:fill="FFFFFF"/>
        </w:rPr>
      </w:pPr>
    </w:p>
    <w:p w14:paraId="0069DC42" w14:textId="0375E7A5" w:rsidR="0073508F" w:rsidRDefault="00ED4B29" w:rsidP="0073508F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/>
          <w:color w:val="000000"/>
          <w:sz w:val="22"/>
          <w:shd w:val="clear" w:color="auto" w:fill="FFFFFF"/>
        </w:rPr>
        <w:t>Choose “</w:t>
      </w:r>
      <w:r w:rsidRPr="00ED4B29">
        <w:rPr>
          <w:rFonts w:ascii="微软雅黑" w:eastAsia="微软雅黑" w:hAnsi="微软雅黑"/>
          <w:color w:val="000000"/>
          <w:sz w:val="22"/>
          <w:shd w:val="clear" w:color="auto" w:fill="FFFFFF"/>
        </w:rPr>
        <w:t>Zhejiang University</w:t>
      </w:r>
      <w:r>
        <w:rPr>
          <w:rFonts w:ascii="微软雅黑" w:eastAsia="微软雅黑" w:hAnsi="微软雅黑"/>
          <w:color w:val="000000"/>
          <w:sz w:val="22"/>
          <w:shd w:val="clear" w:color="auto" w:fill="FFFFFF"/>
        </w:rPr>
        <w:t xml:space="preserve">”, </w:t>
      </w:r>
      <w:r w:rsidRPr="0073508F">
        <w:rPr>
          <w:rFonts w:ascii="微软雅黑" w:eastAsia="微软雅黑" w:hAnsi="微软雅黑"/>
          <w:color w:val="000000"/>
          <w:sz w:val="22"/>
          <w:shd w:val="clear" w:color="auto" w:fill="FFFFFF"/>
        </w:rPr>
        <w:t>jump</w:t>
      </w:r>
      <w:r w:rsidR="0073508F" w:rsidRPr="0073508F">
        <w:rPr>
          <w:rFonts w:ascii="微软雅黑" w:eastAsia="微软雅黑" w:hAnsi="微软雅黑"/>
          <w:color w:val="000000"/>
          <w:sz w:val="22"/>
          <w:shd w:val="clear" w:color="auto" w:fill="FFFFFF"/>
        </w:rPr>
        <w:t xml:space="preserve"> to the LOGIN page of INTL ID. After the authentication is passed, you can access the database</w:t>
      </w:r>
      <w:r w:rsidR="0073508F">
        <w:rPr>
          <w:rFonts w:ascii="微软雅黑" w:eastAsia="微软雅黑" w:hAnsi="微软雅黑"/>
          <w:color w:val="000000"/>
          <w:sz w:val="22"/>
          <w:shd w:val="clear" w:color="auto" w:fill="FFFFFF"/>
        </w:rPr>
        <w:t>.</w:t>
      </w:r>
    </w:p>
    <w:p w14:paraId="5D444DB3" w14:textId="3F1BEA93" w:rsidR="00ED4B29" w:rsidRPr="0073508F" w:rsidRDefault="003136FD" w:rsidP="00ED4B29">
      <w:pPr>
        <w:pStyle w:val="a9"/>
        <w:ind w:left="360" w:firstLineChars="0" w:firstLine="0"/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2D02DC6D" wp14:editId="04B137BE">
            <wp:extent cx="5274310" cy="3572510"/>
            <wp:effectExtent l="0" t="0" r="2540" b="889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7303" w14:textId="674D82EC" w:rsidR="004C5A2B" w:rsidRPr="00072F8A" w:rsidRDefault="004C5A2B" w:rsidP="004C5A2B">
      <w:pPr>
        <w:pStyle w:val="a9"/>
        <w:ind w:left="360" w:firstLineChars="0" w:firstLine="0"/>
        <w:rPr>
          <w:rFonts w:ascii="微软雅黑" w:eastAsia="微软雅黑" w:hAnsi="微软雅黑"/>
          <w:color w:val="000000"/>
          <w:sz w:val="24"/>
          <w:szCs w:val="24"/>
          <w:shd w:val="clear" w:color="auto" w:fill="FFFFFF"/>
        </w:rPr>
      </w:pPr>
      <w:r w:rsidRPr="00072F8A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551C00FD" wp14:editId="088AF67A">
            <wp:extent cx="5274310" cy="2529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2F8A">
        <w:rPr>
          <w:rFonts w:ascii="微软雅黑" w:eastAsia="微软雅黑" w:hAnsi="微软雅黑" w:hint="eastAsia"/>
          <w:color w:val="000000"/>
          <w:sz w:val="24"/>
          <w:szCs w:val="24"/>
          <w:shd w:val="clear" w:color="auto" w:fill="FFFFFF"/>
        </w:rPr>
        <w:t xml:space="preserve"> </w:t>
      </w:r>
    </w:p>
    <w:p w14:paraId="23A49192" w14:textId="61C8907A" w:rsidR="004C5A2B" w:rsidRDefault="00F40EF8" w:rsidP="004C5A2B">
      <w:pPr>
        <w:pStyle w:val="a9"/>
        <w:ind w:left="360" w:firstLineChars="0" w:firstLine="0"/>
        <w:rPr>
          <w:rFonts w:ascii="微软雅黑" w:eastAsia="微软雅黑" w:hAnsi="微软雅黑"/>
          <w:color w:val="000000"/>
          <w:sz w:val="24"/>
          <w:szCs w:val="24"/>
          <w:shd w:val="clear" w:color="auto" w:fill="FFFFFF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65B9633" wp14:editId="34CC888B">
            <wp:extent cx="5274310" cy="2413000"/>
            <wp:effectExtent l="0" t="0" r="2540" b="6350"/>
            <wp:docPr id="9" name="图片 9" descr="图片包含 天空, 建筑物, 道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30213373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DF9B" w14:textId="405380FE" w:rsidR="004C5A2B" w:rsidRPr="00F40EF8" w:rsidRDefault="004C5A2B" w:rsidP="00F40EF8">
      <w:pPr>
        <w:rPr>
          <w:rFonts w:ascii="微软雅黑" w:eastAsia="微软雅黑" w:hAnsi="微软雅黑"/>
          <w:color w:val="000000"/>
          <w:sz w:val="22"/>
          <w:shd w:val="clear" w:color="auto" w:fill="FFFFFF"/>
        </w:rPr>
      </w:pPr>
    </w:p>
    <w:p w14:paraId="3BFD432B" w14:textId="3A20F56D" w:rsidR="004B2DFD" w:rsidRPr="004B2DFD" w:rsidRDefault="004B2DFD" w:rsidP="004B2DFD">
      <w:pPr>
        <w:pStyle w:val="a9"/>
        <w:ind w:left="360" w:firstLineChars="0" w:firstLine="0"/>
        <w:rPr>
          <w:rFonts w:ascii="微软雅黑" w:eastAsia="微软雅黑" w:hAnsi="微软雅黑"/>
          <w:color w:val="000000"/>
          <w:sz w:val="22"/>
          <w:shd w:val="clear" w:color="auto" w:fill="FFFFFF"/>
        </w:rPr>
      </w:pPr>
    </w:p>
    <w:p w14:paraId="4BB30988" w14:textId="28678C27" w:rsidR="000D682B" w:rsidRPr="004B2DFD" w:rsidRDefault="000D682B" w:rsidP="006930ED">
      <w:pPr>
        <w:pStyle w:val="a9"/>
        <w:ind w:left="720" w:firstLineChars="0" w:firstLine="0"/>
        <w:rPr>
          <w:rFonts w:ascii="微软雅黑" w:eastAsia="微软雅黑" w:hAnsi="微软雅黑"/>
          <w:color w:val="000000"/>
          <w:sz w:val="22"/>
          <w:shd w:val="clear" w:color="auto" w:fill="FFFFFF"/>
        </w:rPr>
      </w:pPr>
    </w:p>
    <w:p w14:paraId="0F88540A" w14:textId="5579874F" w:rsidR="000D682B" w:rsidRPr="004B2DFD" w:rsidRDefault="000D682B" w:rsidP="000D682B">
      <w:pPr>
        <w:pStyle w:val="a9"/>
        <w:ind w:left="720" w:firstLineChars="0" w:firstLine="0"/>
        <w:rPr>
          <w:rFonts w:ascii="微软雅黑" w:eastAsia="微软雅黑" w:hAnsi="微软雅黑"/>
          <w:sz w:val="22"/>
          <w:szCs w:val="24"/>
        </w:rPr>
      </w:pPr>
    </w:p>
    <w:sectPr w:rsidR="000D682B" w:rsidRPr="004B2DFD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1F841" w14:textId="77777777" w:rsidR="00DB707C" w:rsidRDefault="00DB707C" w:rsidP="000D682B">
      <w:r>
        <w:separator/>
      </w:r>
    </w:p>
  </w:endnote>
  <w:endnote w:type="continuationSeparator" w:id="0">
    <w:p w14:paraId="6186824D" w14:textId="77777777" w:rsidR="00DB707C" w:rsidRDefault="00DB707C" w:rsidP="000D6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21A13" w14:textId="77777777" w:rsidR="00DB707C" w:rsidRDefault="00DB707C" w:rsidP="000D682B">
      <w:r>
        <w:separator/>
      </w:r>
    </w:p>
  </w:footnote>
  <w:footnote w:type="continuationSeparator" w:id="0">
    <w:p w14:paraId="4A03A2FB" w14:textId="77777777" w:rsidR="00DB707C" w:rsidRDefault="00DB707C" w:rsidP="000D6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467C5" w14:textId="77913E08" w:rsidR="000D682B" w:rsidRPr="005C69BB" w:rsidRDefault="00DB707C" w:rsidP="005C69BB">
    <w:pPr>
      <w:pBdr>
        <w:left w:val="single" w:sz="12" w:space="11" w:color="4472C4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 w:hint="eastAsia"/>
          <w:color w:val="2F5496" w:themeColor="accent1" w:themeShade="BF"/>
          <w:sz w:val="26"/>
          <w:szCs w:val="26"/>
        </w:rPr>
        <w:alias w:val="标题"/>
        <w:tag w:val=""/>
        <w:id w:val="-932208079"/>
        <w:placeholder>
          <w:docPart w:val="B88B1C016BF946C09D1F1FDD803A57F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75E7">
          <w:rPr>
            <w:rFonts w:asciiTheme="majorHAnsi" w:eastAsiaTheme="majorEastAsia" w:hAnsiTheme="majorHAnsi" w:cstheme="majorBidi"/>
            <w:color w:val="2F5496" w:themeColor="accent1" w:themeShade="BF"/>
            <w:sz w:val="26"/>
            <w:szCs w:val="26"/>
          </w:rPr>
          <w:t>International Campus, Zhejiang University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96C"/>
    <w:multiLevelType w:val="hybridMultilevel"/>
    <w:tmpl w:val="B2BEA43E"/>
    <w:lvl w:ilvl="0" w:tplc="352C5F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242E75"/>
    <w:multiLevelType w:val="hybridMultilevel"/>
    <w:tmpl w:val="E4EA76E6"/>
    <w:lvl w:ilvl="0" w:tplc="1A3A89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5F"/>
    <w:rsid w:val="0004430E"/>
    <w:rsid w:val="00072F8A"/>
    <w:rsid w:val="000D682B"/>
    <w:rsid w:val="00245F49"/>
    <w:rsid w:val="002C1A26"/>
    <w:rsid w:val="00302639"/>
    <w:rsid w:val="003136FD"/>
    <w:rsid w:val="00327D67"/>
    <w:rsid w:val="003455EB"/>
    <w:rsid w:val="00367920"/>
    <w:rsid w:val="00371667"/>
    <w:rsid w:val="0049135F"/>
    <w:rsid w:val="004B2DFD"/>
    <w:rsid w:val="004C5A2B"/>
    <w:rsid w:val="0053148A"/>
    <w:rsid w:val="005C4F2F"/>
    <w:rsid w:val="005C69BB"/>
    <w:rsid w:val="006118A7"/>
    <w:rsid w:val="006930ED"/>
    <w:rsid w:val="006C611F"/>
    <w:rsid w:val="0073508F"/>
    <w:rsid w:val="007D50FF"/>
    <w:rsid w:val="00894449"/>
    <w:rsid w:val="008F00AA"/>
    <w:rsid w:val="00934345"/>
    <w:rsid w:val="00963A60"/>
    <w:rsid w:val="00A101F7"/>
    <w:rsid w:val="00A1789F"/>
    <w:rsid w:val="00AE403B"/>
    <w:rsid w:val="00B64772"/>
    <w:rsid w:val="00C14BE7"/>
    <w:rsid w:val="00CB42D2"/>
    <w:rsid w:val="00D80CE4"/>
    <w:rsid w:val="00DB707C"/>
    <w:rsid w:val="00E47C8C"/>
    <w:rsid w:val="00EC133B"/>
    <w:rsid w:val="00ED4967"/>
    <w:rsid w:val="00ED4B29"/>
    <w:rsid w:val="00F40EF8"/>
    <w:rsid w:val="00F775E7"/>
    <w:rsid w:val="00FA7438"/>
    <w:rsid w:val="00FB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52EC4"/>
  <w15:chartTrackingRefBased/>
  <w15:docId w15:val="{9F49DAF7-9336-471D-8FCC-53CA817F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68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68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68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682B"/>
    <w:rPr>
      <w:sz w:val="18"/>
      <w:szCs w:val="18"/>
    </w:rPr>
  </w:style>
  <w:style w:type="character" w:styleId="a7">
    <w:name w:val="Hyperlink"/>
    <w:basedOn w:val="a0"/>
    <w:uiPriority w:val="99"/>
    <w:unhideWhenUsed/>
    <w:rsid w:val="000D682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D682B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D682B"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5314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8B1C016BF946C09D1F1FDD803A57F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C2EBBA-A6AF-4F12-BD46-F25F5E7AD0CB}"/>
      </w:docPartPr>
      <w:docPartBody>
        <w:p w:rsidR="00726CB3" w:rsidRDefault="008A258E" w:rsidP="008A258E">
          <w:pPr>
            <w:pStyle w:val="B88B1C016BF946C09D1F1FDD803A57F1"/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8E"/>
    <w:rsid w:val="00043DBE"/>
    <w:rsid w:val="00240DA7"/>
    <w:rsid w:val="003F1BCE"/>
    <w:rsid w:val="0041729F"/>
    <w:rsid w:val="00506B53"/>
    <w:rsid w:val="006310E7"/>
    <w:rsid w:val="00726CB3"/>
    <w:rsid w:val="008A1611"/>
    <w:rsid w:val="008A258E"/>
    <w:rsid w:val="00A16558"/>
    <w:rsid w:val="00B249E0"/>
    <w:rsid w:val="00D334BA"/>
    <w:rsid w:val="00E368A5"/>
    <w:rsid w:val="00E4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8B1C016BF946C09D1F1FDD803A57F1">
    <w:name w:val="B88B1C016BF946C09D1F1FDD803A57F1"/>
    <w:rsid w:val="008A258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A46EAAC8411B24DA065D31506717D9C" ma:contentTypeVersion="18" ma:contentTypeDescription="新建文档。" ma:contentTypeScope="" ma:versionID="763de0b8745320b92b1aaef1156f014a">
  <xsd:schema xmlns:xsd="http://www.w3.org/2001/XMLSchema" xmlns:xs="http://www.w3.org/2001/XMLSchema" xmlns:p="http://schemas.microsoft.com/office/2006/metadata/properties" xmlns:ns2="18a7f6e0-ba4a-46a9-854e-b3ad4e3aecc6" xmlns:ns3="ddd78bbb-79b1-49da-98f6-a188e3fce00e" targetNamespace="http://schemas.microsoft.com/office/2006/metadata/properties" ma:root="true" ma:fieldsID="79357ac5df41bd19996515406d326f72" ns2:_="" ns3:_="">
    <xsd:import namespace="18a7f6e0-ba4a-46a9-854e-b3ad4e3aecc6"/>
    <xsd:import namespace="ddd78bbb-79b1-49da-98f6-a188e3fce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7f6e0-ba4a-46a9-854e-b3ad4e3ae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图像标记" ma:readOnly="false" ma:fieldId="{5cf76f15-5ced-4ddc-b409-7134ff3c332f}" ma:taxonomyMulti="true" ma:sspId="7295ae64-9a29-4c67-839c-ad9210f5b6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78bbb-79b1-49da-98f6-a188e3fce00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8216dc-45ee-4547-8aee-eaa7a0dbac85}" ma:internalName="TaxCatchAll" ma:showField="CatchAllData" ma:web="ddd78bbb-79b1-49da-98f6-a188e3fce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d78bbb-79b1-49da-98f6-a188e3fce00e" xsi:nil="true"/>
    <lcf76f155ced4ddcb4097134ff3c332f xmlns="18a7f6e0-ba4a-46a9-854e-b3ad4e3aecc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AEE3AF-245E-4DBA-BC53-1CD37AFCB76D}"/>
</file>

<file path=customXml/itemProps2.xml><?xml version="1.0" encoding="utf-8"?>
<ds:datastoreItem xmlns:ds="http://schemas.openxmlformats.org/officeDocument/2006/customXml" ds:itemID="{AED9614D-2F77-4B76-A060-E6F90648A9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23DBB0-72D3-4AF8-AC4F-B00001C23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3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Campus, Zhejiang University</dc:title>
  <dc:subject/>
  <dc:creator>Yang, Linpei</dc:creator>
  <cp:keywords/>
  <dc:description/>
  <cp:lastModifiedBy>Lin, Suting</cp:lastModifiedBy>
  <cp:revision>26</cp:revision>
  <cp:lastPrinted>2020-02-28T06:46:00Z</cp:lastPrinted>
  <dcterms:created xsi:type="dcterms:W3CDTF">2020-02-25T08:33:00Z</dcterms:created>
  <dcterms:modified xsi:type="dcterms:W3CDTF">2021-03-24T02:10:00Z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0x010100DA46EAAC8411B24DA065D31506717D9C</vt:lpwstr>
  </property>
</Properties>
</file>